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4"/>
        </w:rPr>
        <w:t>CNTB 网络会议主持人逐字稿 V1.0</w:t>
      </w:r>
    </w:p>
    <w:p>
      <w:pPr>
        <w:jc w:val="center"/>
      </w:pPr>
      <w:r>
        <w:rPr>
          <w:b/>
          <w:sz w:val="28"/>
        </w:rPr>
        <w:t>从一枚古钱，到一个全球文化 Meme IP</w:t>
      </w:r>
    </w:p>
    <w:p>
      <w:pPr>
        <w:jc w:val="center"/>
      </w:pPr>
      <w:r>
        <w:rPr>
          <w:i/>
        </w:rPr>
        <w:t>建议时长：8–10分钟</w:t>
      </w:r>
    </w:p>
    <w:p/>
    <w:p>
      <w:pPr>
        <w:pStyle w:val="Heading1"/>
      </w:pPr>
      <w:r>
        <w:t>一、开场｜30秒</w:t>
      </w:r>
    </w:p>
    <w:p>
      <w:pPr>
        <w:spacing w:after="120" w:line="300" w:lineRule="auto"/>
      </w:pPr>
      <w:r>
        <w:t>大家好，欢迎大家来到今天的 CNTB 项目分享。</w:t>
      </w:r>
    </w:p>
    <w:p>
      <w:pPr>
        <w:spacing w:after="120" w:line="300" w:lineRule="auto"/>
      </w:pPr>
      <w:r>
        <w:t>今天我们不讲所谓的暴涨故事，也不去承诺任何收益。</w:t>
      </w:r>
    </w:p>
    <w:p>
      <w:pPr>
        <w:spacing w:after="120" w:line="300" w:lineRule="auto"/>
      </w:pPr>
      <w:r>
        <w:t>我们想用几分钟，让大家真正了解一件事情：CNTB 到底是什么？</w:t>
      </w:r>
    </w:p>
    <w:p>
      <w:pPr>
        <w:spacing w:after="120" w:line="300" w:lineRule="auto"/>
      </w:pPr>
      <w:r>
        <w:t>为什么我们选择了一枚有九百多年历史的中国古钱——崇宁通宝？</w:t>
      </w:r>
    </w:p>
    <w:p>
      <w:pPr>
        <w:spacing w:after="120" w:line="300" w:lineRule="auto"/>
      </w:pPr>
      <w:r>
        <w:t>以及，我们为什么没有选择很多 Meme 项目常见的快速炒作方式，而是选择从零开始，慢慢建设一个属于中国文化的 Meme IP。</w:t>
      </w:r>
    </w:p>
    <w:p>
      <w:pPr>
        <w:spacing w:after="120" w:line="300" w:lineRule="auto"/>
      </w:pPr>
      <w:r>
        <w:t>如果你第一次听说 CNTB，没关系。</w:t>
      </w:r>
    </w:p>
    <w:p>
      <w:pPr>
        <w:spacing w:after="120" w:line="300" w:lineRule="auto"/>
      </w:pPr>
      <w:r>
        <w:t>今天你只需要记住一句话：CNTB——From Ancient Coin to Global Meme。</w:t>
      </w:r>
    </w:p>
    <w:p>
      <w:pPr>
        <w:spacing w:after="120" w:line="300" w:lineRule="auto"/>
      </w:pPr>
      <w:r>
        <w:t>从一枚古钱开始，讲一个新的故事。</w:t>
      </w:r>
    </w:p>
    <w:p>
      <w:pPr>
        <w:pStyle w:val="Heading1"/>
      </w:pPr>
      <w:r>
        <w:t>二、为什么是崇宁通宝？｜约1分钟</w:t>
      </w:r>
    </w:p>
    <w:p>
      <w:pPr>
        <w:spacing w:after="120" w:line="300" w:lineRule="auto"/>
      </w:pPr>
      <w:r>
        <w:t>那么，第一个问题来了：为什么是崇宁通宝？</w:t>
      </w:r>
    </w:p>
    <w:p>
      <w:pPr>
        <w:spacing w:after="120" w:line="300" w:lineRule="auto"/>
      </w:pPr>
      <w:r>
        <w:t>因为我们并不是随便找了一个名字来做 Meme。</w:t>
      </w:r>
    </w:p>
    <w:p>
      <w:pPr>
        <w:spacing w:after="120" w:line="300" w:lineRule="auto"/>
      </w:pPr>
      <w:r>
        <w:t>崇宁通宝诞生于北宋崇宁年间，它背后承载的是一段真实的中国历史。</w:t>
      </w:r>
    </w:p>
    <w:p>
      <w:pPr>
        <w:spacing w:after="120" w:line="300" w:lineRule="auto"/>
      </w:pPr>
      <w:r>
        <w:t>它连接着北宋、宋徽宗、书法艺术、宋代文化以及大量的大宋文物。</w:t>
      </w:r>
    </w:p>
    <w:p>
      <w:pPr>
        <w:spacing w:after="120" w:line="300" w:lineRule="auto"/>
      </w:pPr>
      <w:r>
        <w:t>所以对我们来说，崇宁通宝不仅仅是一枚古钱。</w:t>
      </w:r>
    </w:p>
    <w:p>
      <w:pPr>
        <w:spacing w:after="120" w:line="300" w:lineRule="auto"/>
      </w:pPr>
      <w:r>
        <w:t>它更像是一个文化入口。</w:t>
      </w:r>
    </w:p>
    <w:p>
      <w:pPr>
        <w:spacing w:after="120" w:line="300" w:lineRule="auto"/>
      </w:pPr>
      <w:r>
        <w:t>我们希望从这一枚古钱开始，把背后的历史、艺术和文化重新讲给今天的年轻人听。</w:t>
      </w:r>
    </w:p>
    <w:p>
      <w:pPr>
        <w:spacing w:after="120" w:line="300" w:lineRule="auto"/>
      </w:pPr>
      <w:r>
        <w:t>而 Meme，恰恰是一种非常适合全球传播的语言。</w:t>
      </w:r>
    </w:p>
    <w:p>
      <w:pPr>
        <w:spacing w:after="120" w:line="300" w:lineRule="auto"/>
      </w:pPr>
      <w:r>
        <w:t>所以我们的逻辑非常简单：历史 → 文化 → Meme → 社区 → IP。</w:t>
      </w:r>
    </w:p>
    <w:p>
      <w:pPr>
        <w:spacing w:after="120" w:line="300" w:lineRule="auto"/>
      </w:pPr>
      <w:r>
        <w:t>这就是 CNTB 想做的事情。</w:t>
      </w:r>
    </w:p>
    <w:p>
      <w:pPr>
        <w:pStyle w:val="Heading1"/>
      </w:pPr>
      <w:r>
        <w:t>三、为什么要采用冷启动？｜约1分30秒</w:t>
      </w:r>
    </w:p>
    <w:p>
      <w:pPr>
        <w:spacing w:after="120" w:line="300" w:lineRule="auto"/>
      </w:pPr>
      <w:r>
        <w:t>接下来，我们讲一个非常重要的问题：为什么 CNTB 要选择冷启动？</w:t>
      </w:r>
    </w:p>
    <w:p>
      <w:pPr>
        <w:spacing w:after="120" w:line="300" w:lineRule="auto"/>
      </w:pPr>
      <w:r>
        <w:t>现在 Meme 市场最大的特点是什么？就是传播非常快。</w:t>
      </w:r>
    </w:p>
    <w:p>
      <w:pPr>
        <w:spacing w:after="120" w:line="300" w:lineRule="auto"/>
      </w:pPr>
      <w:r>
        <w:t>一个项目可能几个小时就获得大量关注。</w:t>
      </w:r>
    </w:p>
    <w:p>
      <w:pPr>
        <w:spacing w:after="120" w:line="300" w:lineRule="auto"/>
      </w:pPr>
      <w:r>
        <w:t>但是传播快，并不代表能够长期建设。</w:t>
      </w:r>
    </w:p>
    <w:p>
      <w:pPr>
        <w:spacing w:after="120" w:line="300" w:lineRule="auto"/>
      </w:pPr>
      <w:r>
        <w:t>在这个过程中，大家也会看到一些行业问题：早期筹码集中、信息不对称、自动化交易、机器人参与、短期 FOMO，以及流动性和热度快速变化。</w:t>
      </w:r>
    </w:p>
    <w:p>
      <w:pPr>
        <w:spacing w:after="120" w:line="300" w:lineRule="auto"/>
      </w:pPr>
      <w:r>
        <w:t>我们并不是说所有 Meme 项目都有这些问题。</w:t>
      </w:r>
    </w:p>
    <w:p>
      <w:pPr>
        <w:spacing w:after="120" w:line="300" w:lineRule="auto"/>
      </w:pPr>
      <w:r>
        <w:t>我们只是认为：如果一个项目从一开始就依赖短期热度，那么它很难真正形成长期文化共识。</w:t>
      </w:r>
    </w:p>
    <w:p>
      <w:pPr>
        <w:spacing w:after="120" w:line="300" w:lineRule="auto"/>
      </w:pPr>
      <w:r>
        <w:t>所以 CNTB 选择了另外一种方式。</w:t>
      </w:r>
    </w:p>
    <w:p>
      <w:pPr>
        <w:spacing w:after="120" w:line="300" w:lineRule="auto"/>
      </w:pPr>
      <w:r>
        <w:t>我们从小开始。</w:t>
      </w:r>
    </w:p>
    <w:p>
      <w:pPr>
        <w:spacing w:after="120" w:line="300" w:lineRule="auto"/>
      </w:pPr>
      <w:r>
        <w:t>不刻意制造虚假繁荣。</w:t>
      </w:r>
    </w:p>
    <w:p>
      <w:pPr>
        <w:spacing w:after="120" w:line="300" w:lineRule="auto"/>
      </w:pPr>
      <w:r>
        <w:t>不刷虚假地址。</w:t>
      </w:r>
    </w:p>
    <w:p>
      <w:pPr>
        <w:spacing w:after="120" w:line="300" w:lineRule="auto"/>
      </w:pPr>
      <w:r>
        <w:t>不人为制造交易量。</w:t>
      </w:r>
    </w:p>
    <w:p>
      <w:pPr>
        <w:spacing w:after="120" w:line="300" w:lineRule="auto"/>
      </w:pPr>
      <w:r>
        <w:t>不依靠几个大户来支撑整个项目。</w:t>
      </w:r>
    </w:p>
    <w:p>
      <w:pPr>
        <w:spacing w:after="120" w:line="300" w:lineRule="auto"/>
      </w:pPr>
      <w:r>
        <w:t>而是让真正认可这个故事的人，一点一点进入社区。</w:t>
      </w:r>
    </w:p>
    <w:p>
      <w:pPr>
        <w:spacing w:after="120" w:line="300" w:lineRule="auto"/>
      </w:pPr>
      <w:r>
        <w:t>这就是我们说的：BUILD SLOW. BUILD REAL.</w:t>
      </w:r>
    </w:p>
    <w:p>
      <w:pPr>
        <w:spacing w:after="120" w:line="300" w:lineRule="auto"/>
      </w:pPr>
      <w:r>
        <w:t>慢一点没有关系。重要的是，建设是真实的。</w:t>
      </w:r>
    </w:p>
    <w:p>
      <w:pPr>
        <w:pStyle w:val="Heading1"/>
      </w:pPr>
      <w:r>
        <w:t>四、CNTB 和普通 Meme 有什么不同？｜约1分钟</w:t>
      </w:r>
    </w:p>
    <w:p>
      <w:pPr>
        <w:spacing w:after="120" w:line="300" w:lineRule="auto"/>
      </w:pPr>
      <w:r>
        <w:t>那么有人可能会问：你们也是 Meme，和其他 Meme 到底有什么不同？</w:t>
      </w:r>
    </w:p>
    <w:p>
      <w:pPr>
        <w:spacing w:after="120" w:line="300" w:lineRule="auto"/>
      </w:pPr>
      <w:r>
        <w:t>我们认为最大的区别，不在于名字，也不在于短期价格。</w:t>
      </w:r>
    </w:p>
    <w:p>
      <w:pPr>
        <w:spacing w:after="120" w:line="300" w:lineRule="auto"/>
      </w:pPr>
      <w:r>
        <w:t>而在于：我们希望 Meme 成为文化传播的载体。</w:t>
      </w:r>
    </w:p>
    <w:p>
      <w:pPr>
        <w:spacing w:after="120" w:line="300" w:lineRule="auto"/>
      </w:pPr>
      <w:r>
        <w:t>崇宁通宝是我们的核心文化符号。</w:t>
      </w:r>
    </w:p>
    <w:p>
      <w:pPr>
        <w:spacing w:after="120" w:line="300" w:lineRule="auto"/>
      </w:pPr>
      <w:r>
        <w:t>宋徽宗是历史人物入口。</w:t>
      </w:r>
    </w:p>
    <w:p>
      <w:pPr>
        <w:spacing w:after="120" w:line="300" w:lineRule="auto"/>
      </w:pPr>
      <w:r>
        <w:t>瘦金体可以成为视觉和艺术入口。</w:t>
      </w:r>
    </w:p>
    <w:p>
      <w:pPr>
        <w:spacing w:after="120" w:line="300" w:lineRule="auto"/>
      </w:pPr>
      <w:r>
        <w:t>宋代文化、宋代文物，可以不断产生新的内容。</w:t>
      </w:r>
    </w:p>
    <w:p>
      <w:pPr>
        <w:spacing w:after="120" w:line="300" w:lineRule="auto"/>
      </w:pPr>
      <w:r>
        <w:t>Meme 是传播方式。</w:t>
      </w:r>
    </w:p>
    <w:p>
      <w:pPr>
        <w:spacing w:after="120" w:line="300" w:lineRule="auto"/>
      </w:pPr>
      <w:r>
        <w:t>社区是参与方式。</w:t>
      </w:r>
    </w:p>
    <w:p>
      <w:pPr>
        <w:spacing w:after="120" w:line="300" w:lineRule="auto"/>
      </w:pPr>
      <w:r>
        <w:t>区块链则提供公开可验证的基础。</w:t>
      </w:r>
    </w:p>
    <w:p>
      <w:pPr>
        <w:spacing w:after="120" w:line="300" w:lineRule="auto"/>
      </w:pPr>
      <w:r>
        <w:t>最终我们希望形成的是一个完整的文化 IP。</w:t>
      </w:r>
    </w:p>
    <w:p>
      <w:pPr>
        <w:spacing w:after="120" w:line="300" w:lineRule="auto"/>
      </w:pPr>
      <w:r>
        <w:t>所以 CNTB 不是：发一个币，然后等价格。</w:t>
      </w:r>
    </w:p>
    <w:p>
      <w:pPr>
        <w:spacing w:after="120" w:line="300" w:lineRule="auto"/>
      </w:pPr>
      <w:r>
        <w:t>而是：从一个币开始，建设一个故事，再建设一个社区，最后建设一个 IP。</w:t>
      </w:r>
    </w:p>
    <w:p>
      <w:pPr>
        <w:pStyle w:val="Heading1"/>
      </w:pPr>
      <w:r>
        <w:t>五、CNTB 未来怎么建设？｜约1分钟</w:t>
      </w:r>
    </w:p>
    <w:p>
      <w:pPr>
        <w:spacing w:after="120" w:line="300" w:lineRule="auto"/>
      </w:pPr>
      <w:r>
        <w:t>那么未来我们到底准备做什么？</w:t>
      </w:r>
    </w:p>
    <w:p>
      <w:pPr>
        <w:spacing w:after="120" w:line="300" w:lineRule="auto"/>
      </w:pPr>
      <w:r>
        <w:t>我们的思路可以简单分成五个阶段。</w:t>
      </w:r>
    </w:p>
    <w:p>
      <w:pPr>
        <w:spacing w:after="120" w:line="300" w:lineRule="auto"/>
      </w:pPr>
      <w:r>
        <w:t>第一阶段：冷启动。——从真实社区开始，建立最初的共识。</w:t>
      </w:r>
    </w:p>
    <w:p>
      <w:pPr>
        <w:spacing w:after="120" w:line="300" w:lineRule="auto"/>
      </w:pPr>
      <w:r>
        <w:t>第二阶段：内容建设。——持续制作崇宁通宝、宋徽宗、瘦金体以及宋代文化相关内容。</w:t>
      </w:r>
    </w:p>
    <w:p>
      <w:pPr>
        <w:spacing w:after="120" w:line="300" w:lineRule="auto"/>
      </w:pPr>
      <w:r>
        <w:t>第三阶段：社区建设。——让喜欢这个文化故事的人真正聚集起来。</w:t>
      </w:r>
    </w:p>
    <w:p>
      <w:pPr>
        <w:spacing w:after="120" w:line="300" w:lineRule="auto"/>
      </w:pPr>
      <w:r>
        <w:t>第四阶段：文化 IP 建设。——让 CNTB 不只是一个 Meme 名字，而逐渐形成自己的视觉、故事和文化符号。</w:t>
      </w:r>
    </w:p>
    <w:p>
      <w:pPr>
        <w:spacing w:after="120" w:line="300" w:lineRule="auto"/>
      </w:pPr>
      <w:r>
        <w:t>第五阶段：全球传播。——希望未来让更多不同国家的人，通过 Meme 认识崇宁通宝，认识宋代文化。</w:t>
      </w:r>
    </w:p>
    <w:p>
      <w:pPr>
        <w:spacing w:after="120" w:line="300" w:lineRule="auto"/>
      </w:pPr>
      <w:r>
        <w:t>所以我们的路线不是：发币 → 炒作 → 结束。</w:t>
      </w:r>
    </w:p>
    <w:p>
      <w:pPr>
        <w:spacing w:after="120" w:line="300" w:lineRule="auto"/>
      </w:pPr>
      <w:r>
        <w:t>而是：冷启动 → 内容 → 社区 → IP → 全球。</w:t>
      </w:r>
    </w:p>
    <w:p>
      <w:pPr>
        <w:spacing w:after="120" w:line="300" w:lineRule="auto"/>
      </w:pPr>
      <w:r>
        <w:t>这也是 CNTB 目前路线图的核心逻辑。</w:t>
      </w:r>
    </w:p>
    <w:p>
      <w:pPr>
        <w:pStyle w:val="Heading1"/>
      </w:pPr>
      <w:r>
        <w:t>六、现在为什么看起来还很小？｜约45秒</w:t>
      </w:r>
    </w:p>
    <w:p>
      <w:pPr>
        <w:spacing w:after="120" w:line="300" w:lineRule="auto"/>
      </w:pPr>
      <w:r>
        <w:t>这个时候大家可能会有一个非常现实的问题：如果 CNTB 这么有故事，为什么现在还这么小？</w:t>
      </w:r>
    </w:p>
    <w:p>
      <w:pPr>
        <w:spacing w:after="120" w:line="300" w:lineRule="auto"/>
      </w:pPr>
      <w:r>
        <w:t>我们的回答很简单：因为我们现在就是在冷启动阶段。</w:t>
      </w:r>
    </w:p>
    <w:p>
      <w:pPr>
        <w:spacing w:after="120" w:line="300" w:lineRule="auto"/>
      </w:pPr>
      <w:r>
        <w:t>一个项目刚开始的时候，本来就不可能一下子拥有几十万人的社区。</w:t>
      </w:r>
    </w:p>
    <w:p>
      <w:pPr>
        <w:spacing w:after="120" w:line="300" w:lineRule="auto"/>
      </w:pPr>
      <w:r>
        <w:t>我们更关注的是：第一批人是不是真的理解这个故事；第一批社区成员是不是真的愿意参与建设；项目的内容是不是持续产生；社区是不是能够慢慢成长。</w:t>
      </w:r>
    </w:p>
    <w:p>
      <w:pPr>
        <w:spacing w:after="120" w:line="300" w:lineRule="auto"/>
      </w:pPr>
      <w:r>
        <w:t>所以：小，不代表没有方向。慢，也不代表没有未来。</w:t>
      </w:r>
    </w:p>
    <w:p>
      <w:pPr>
        <w:spacing w:after="120" w:line="300" w:lineRule="auto"/>
      </w:pPr>
      <w:r>
        <w:t>我们更希望把每一步都做扎实。</w:t>
      </w:r>
    </w:p>
    <w:p>
      <w:pPr>
        <w:pStyle w:val="Heading1"/>
      </w:pPr>
      <w:r>
        <w:t>七、普通人可以怎么参与？｜约1分钟</w:t>
      </w:r>
    </w:p>
    <w:p>
      <w:pPr>
        <w:spacing w:after="120" w:line="300" w:lineRule="auto"/>
      </w:pPr>
      <w:r>
        <w:t>那么，如果今天有人认可 CNTB，他可以怎么参与？</w:t>
      </w:r>
    </w:p>
    <w:p>
      <w:pPr>
        <w:spacing w:after="120" w:line="300" w:lineRule="auto"/>
      </w:pPr>
      <w:r>
        <w:t>第一，不需要急着做任何决定。先了解。看官网，看 X，看 Telegram，看项目公开信息。</w:t>
      </w:r>
    </w:p>
    <w:p>
      <w:pPr>
        <w:spacing w:after="120" w:line="300" w:lineRule="auto"/>
      </w:pPr>
      <w:r>
        <w:t>第二，关注社区。了解我们每天在建设什么。</w:t>
      </w:r>
    </w:p>
    <w:p>
      <w:pPr>
        <w:spacing w:after="120" w:line="300" w:lineRule="auto"/>
      </w:pPr>
      <w:r>
        <w:t>第三，参与内容。如果你喜欢中国历史、宋代文化、古钱、书法，甚至你会设计、写文章、做视频，都可以成为社区建设的一部分。</w:t>
      </w:r>
    </w:p>
    <w:p>
      <w:pPr>
        <w:spacing w:after="120" w:line="300" w:lineRule="auto"/>
      </w:pPr>
      <w:r>
        <w:t>第四，参与传播。帮助更多人了解这个故事。</w:t>
      </w:r>
    </w:p>
    <w:p>
      <w:pPr>
        <w:spacing w:after="120" w:line="300" w:lineRule="auto"/>
      </w:pPr>
      <w:r>
        <w:t>至于是否参与代币交易，则应该由每个人根据自己的判断和风险承受能力自行决定。</w:t>
      </w:r>
    </w:p>
    <w:p>
      <w:pPr>
        <w:spacing w:after="120" w:line="300" w:lineRule="auto"/>
      </w:pPr>
      <w:r>
        <w:t>我们不会告诉任何人：一定上涨、一定赚钱、现在不买就来不及。</w:t>
      </w:r>
    </w:p>
    <w:p>
      <w:pPr>
        <w:spacing w:after="120" w:line="300" w:lineRule="auto"/>
      </w:pPr>
      <w:r>
        <w:t>因为我们认为：真正的社区，不应该建立在恐惧和 FOMO 上。</w:t>
      </w:r>
    </w:p>
    <w:p>
      <w:pPr>
        <w:pStyle w:val="Heading1"/>
      </w:pPr>
      <w:r>
        <w:t>八、现场常见问题｜主持人直接照着回答</w:t>
      </w:r>
    </w:p>
    <w:p>
      <w:pPr>
        <w:spacing w:after="60"/>
      </w:pPr>
      <w:r>
        <w:rPr>
          <w:b/>
        </w:rPr>
        <w:t>Q1：为什么现在人这么少？</w:t>
      </w:r>
    </w:p>
    <w:p>
      <w:pPr>
        <w:spacing w:after="120" w:line="300" w:lineRule="auto"/>
      </w:pPr>
      <w:r>
        <w:t>因为 CNTB 目前处于冷启动阶段。我们没有选择用虚假地址、虚假交易量或者短期炒作制造繁荣。我们希望第一批社区成员是真正认可这个故事的人。</w:t>
      </w:r>
    </w:p>
    <w:p>
      <w:pPr>
        <w:spacing w:after="60"/>
      </w:pPr>
      <w:r>
        <w:rPr>
          <w:b/>
        </w:rPr>
        <w:t>Q2：为什么没有几个大户直接把项目做起来？</w:t>
      </w:r>
    </w:p>
    <w:p>
      <w:pPr>
        <w:spacing w:after="120" w:line="300" w:lineRule="auto"/>
      </w:pPr>
      <w:r>
        <w:t>我们不是拒绝大资金。我们是不希望项目从一开始就依赖几个大户。我们更希望未来的资金来自一个更加分散、更加真实的社区。让资金成为社区的一部分，而不是让社区成为某个大户的退出流动性。</w:t>
      </w:r>
    </w:p>
    <w:p>
      <w:pPr>
        <w:spacing w:after="60"/>
      </w:pPr>
      <w:r>
        <w:rPr>
          <w:b/>
        </w:rPr>
        <w:t>Q3：你们能保证 CNTB 不会 Rug 吗？</w:t>
      </w:r>
    </w:p>
    <w:p>
      <w:pPr>
        <w:spacing w:after="120" w:line="300" w:lineRule="auto"/>
      </w:pPr>
      <w:r>
        <w:t>没有人能够对任何链上项目做绝对保证。所以我们不说“百分之百安全”。我们能做的是尽量公开项目机制、链上信息和建设过程，让社区自己验证。我们希望大家相信的是可以验证的信息，而不是一句口号。</w:t>
      </w:r>
    </w:p>
    <w:p>
      <w:pPr>
        <w:spacing w:after="60"/>
      </w:pPr>
      <w:r>
        <w:rPr>
          <w:b/>
        </w:rPr>
        <w:t>Q4：CNTB 会不会涨？</w:t>
      </w:r>
    </w:p>
    <w:p>
      <w:pPr>
        <w:spacing w:after="120" w:line="300" w:lineRule="auto"/>
      </w:pPr>
      <w:r>
        <w:t>价格不是项目方能够保证的。我们不会承诺价格，也不会承诺收益。CNTB 真正希望做的是长期建设文化 IP 和社区。如果未来越来越多人认可这个故事，市场自然会给出自己的答案。</w:t>
      </w:r>
    </w:p>
    <w:p>
      <w:pPr>
        <w:spacing w:after="60"/>
      </w:pPr>
      <w:r>
        <w:rPr>
          <w:b/>
        </w:rPr>
        <w:t>Q5：为什么选择中国古钱？</w:t>
      </w:r>
    </w:p>
    <w:p>
      <w:pPr>
        <w:spacing w:after="120" w:line="300" w:lineRule="auto"/>
      </w:pPr>
      <w:r>
        <w:t>因为我们希望找到一个真正具有中国文化辨识度的符号。崇宁通宝本身就连接了北宋历史、宋徽宗、书法艺术和宋代文化。它非常适合成为一个文化入口。我们希望把一个古老的中国文化符号，用 Meme 的方式重新带到全球。</w:t>
      </w:r>
    </w:p>
    <w:p>
      <w:pPr>
        <w:spacing w:after="60"/>
      </w:pPr>
      <w:r>
        <w:rPr>
          <w:b/>
        </w:rPr>
        <w:t>Q6：Meme 到底是什么意思？</w:t>
      </w:r>
    </w:p>
    <w:p>
      <w:pPr>
        <w:spacing w:after="120" w:line="300" w:lineRule="auto"/>
      </w:pPr>
      <w:r>
        <w:t>Meme 可以简单理解成一种互联网文化传播方式。一个图片、一个符号、一句话、一个故事，都可以成为 Meme。Meme 的核心并不只是“搞笑”，更重要的是它能够让一个文化符号快速被更多人认识和传播。CNTB 想做的，就是让“崇宁通宝”这个古老的文化符号，通过 Meme 进入全球互联网文化。</w:t>
      </w:r>
    </w:p>
    <w:p>
      <w:pPr>
        <w:spacing w:after="60"/>
      </w:pPr>
      <w:r>
        <w:rPr>
          <w:b/>
        </w:rPr>
        <w:t>Q7：你们是不是只想做一个币？</w:t>
      </w:r>
    </w:p>
    <w:p>
      <w:pPr>
        <w:spacing w:after="120" w:line="300" w:lineRule="auto"/>
      </w:pPr>
      <w:r>
        <w:t>不是。币只是 CNTB 的一个载体。我们真正希望长期建设的是：一个属于中国文化的 Meme IP。</w:t>
      </w:r>
    </w:p>
    <w:p>
      <w:pPr>
        <w:spacing w:after="60"/>
      </w:pPr>
      <w:r>
        <w:rPr>
          <w:b/>
        </w:rPr>
        <w:t>Q8：如果最后没人关注怎么办？</w:t>
      </w:r>
    </w:p>
    <w:p>
      <w:pPr>
        <w:spacing w:after="120" w:line="300" w:lineRule="auto"/>
      </w:pPr>
      <w:r>
        <w:t>这是所有早期项目都必须面对的问题。我们无法保证一定成功。但我们可以决定：即使现在人少，我们是不是继续做内容；是不是继续建设社区；是不是继续讲好这个故事。我们希望用持续建设，而不是短期炒作，来回答这个问题。</w:t>
      </w:r>
    </w:p>
    <w:p>
      <w:pPr>
        <w:spacing w:after="60"/>
      </w:pPr>
      <w:r>
        <w:rPr>
          <w:b/>
        </w:rPr>
        <w:t>Q9：机器人是不是一定对普通人不利？</w:t>
      </w:r>
    </w:p>
    <w:p>
      <w:pPr>
        <w:spacing w:after="120" w:line="300" w:lineRule="auto"/>
      </w:pPr>
      <w:r>
        <w:t>机器人、套利程序和 MEV 是区块链市场中的技术现象。不能简单把所有自动化交易都定义为恶意行为。但我们认为，普通参与者确实可能面临速度和信息上的差异。所以 CNTB 更希望减少对短期抢跑和 FOMO 的依赖，把项目建设重点放在长期内容和真实社区上。</w:t>
      </w:r>
    </w:p>
    <w:p>
      <w:pPr>
        <w:spacing w:after="60"/>
      </w:pPr>
      <w:r>
        <w:rPr>
          <w:b/>
        </w:rPr>
        <w:t>Q10：你们和其他 Meme 最核心的区别是什么？</w:t>
      </w:r>
    </w:p>
    <w:p>
      <w:pPr>
        <w:spacing w:after="120" w:line="300" w:lineRule="auto"/>
      </w:pPr>
      <w:r>
        <w:t>一句话：别人可能在寻找一个热点，我们想建设一个故事。这个故事的起点，是一枚九百多年前的中国古钱。它的下一站，是全球 Meme 文化。而中间连接它们的，是社区。</w:t>
      </w:r>
    </w:p>
    <w:p>
      <w:pPr>
        <w:pStyle w:val="Heading1"/>
      </w:pPr>
      <w:r>
        <w:t>九、最后一分钟｜收尾</w:t>
      </w:r>
    </w:p>
    <w:p>
      <w:pPr>
        <w:spacing w:after="120" w:line="300" w:lineRule="auto"/>
      </w:pPr>
      <w:r>
        <w:t>最后，我想用一分钟总结一下 CNTB。</w:t>
      </w:r>
    </w:p>
    <w:p>
      <w:pPr>
        <w:spacing w:after="120" w:line="300" w:lineRule="auto"/>
      </w:pPr>
      <w:r>
        <w:t>CNTB 不是一个承诺短期暴涨的项目。</w:t>
      </w:r>
    </w:p>
    <w:p>
      <w:pPr>
        <w:spacing w:after="120" w:line="300" w:lineRule="auto"/>
      </w:pPr>
      <w:r>
        <w:t>我们也不希望通过制造 FOMO，让大家在不了解项目的情况下做决定。</w:t>
      </w:r>
    </w:p>
    <w:p>
      <w:pPr>
        <w:spacing w:after="120" w:line="300" w:lineRule="auto"/>
      </w:pPr>
      <w:r>
        <w:t>我们更希望：你先了解，然后验证，如果认可，再参与。</w:t>
      </w:r>
    </w:p>
    <w:p>
      <w:pPr>
        <w:spacing w:after="120" w:line="300" w:lineRule="auto"/>
      </w:pPr>
      <w:r>
        <w:t>如果你喜欢中国历史，你可以参与。</w:t>
      </w:r>
    </w:p>
    <w:p>
      <w:pPr>
        <w:spacing w:after="120" w:line="300" w:lineRule="auto"/>
      </w:pPr>
      <w:r>
        <w:t>如果你喜欢宋代文化，你可以参与。</w:t>
      </w:r>
    </w:p>
    <w:p>
      <w:pPr>
        <w:spacing w:after="120" w:line="300" w:lineRule="auto"/>
      </w:pPr>
      <w:r>
        <w:t>如果你喜欢 Meme，你可以参与。</w:t>
      </w:r>
    </w:p>
    <w:p>
      <w:pPr>
        <w:spacing w:after="120" w:line="300" w:lineRule="auto"/>
      </w:pPr>
      <w:r>
        <w:t>如果你喜欢建设一个新的文化 IP，你同样可以参与。</w:t>
      </w:r>
    </w:p>
    <w:p>
      <w:pPr>
        <w:spacing w:after="120" w:line="300" w:lineRule="auto"/>
      </w:pPr>
      <w:r>
        <w:t>我们从一枚古钱开始。</w:t>
      </w:r>
    </w:p>
    <w:p>
      <w:pPr>
        <w:spacing w:after="120" w:line="300" w:lineRule="auto"/>
      </w:pPr>
      <w:r>
        <w:t>从很小的社区开始。</w:t>
      </w:r>
    </w:p>
    <w:p>
      <w:pPr>
        <w:spacing w:after="120" w:line="300" w:lineRule="auto"/>
      </w:pPr>
      <w:r>
        <w:t>从真实的人开始。</w:t>
      </w:r>
    </w:p>
    <w:p>
      <w:pPr>
        <w:spacing w:after="120" w:line="300" w:lineRule="auto"/>
      </w:pPr>
      <w:r>
        <w:t>一点一点建设。</w:t>
      </w:r>
    </w:p>
    <w:p>
      <w:pPr>
        <w:spacing w:after="120" w:line="300" w:lineRule="auto"/>
      </w:pPr>
      <w:r>
        <w:t>Culture → Meme → Community → IP</w:t>
      </w:r>
    </w:p>
    <w:p>
      <w:pPr>
        <w:spacing w:after="120" w:line="300" w:lineRule="auto"/>
      </w:pPr>
      <w:r>
        <w:t>BUILD SLOW. BUILD REAL.</w:t>
      </w:r>
    </w:p>
    <w:p>
      <w:pPr>
        <w:spacing w:after="120" w:line="300" w:lineRule="auto"/>
      </w:pPr>
      <w:r>
        <w:t>崇宁通宝有九百多年的历史。</w:t>
      </w:r>
    </w:p>
    <w:p>
      <w:pPr>
        <w:spacing w:after="120" w:line="300" w:lineRule="auto"/>
      </w:pPr>
      <w:r>
        <w:t>今天，我们想给它讲一个新的故事。</w:t>
      </w:r>
    </w:p>
    <w:p>
      <w:pPr>
        <w:spacing w:after="120" w:line="300" w:lineRule="auto"/>
      </w:pPr>
      <w:r>
        <w:t>$CNTB — 900+ Years of History. A New Story On-Chain.</w:t>
      </w:r>
    </w:p>
    <w:p>
      <w:pPr>
        <w:spacing w:after="120" w:line="300" w:lineRule="auto"/>
      </w:pPr>
      <w:r>
        <w:t>谢谢大家。</w:t>
      </w:r>
    </w:p>
    <w:p>
      <w:pPr>
        <w:pStyle w:val="Heading1"/>
      </w:pPr>
      <w:r>
        <w:t>十、主持人最后记住这5句话</w:t>
      </w:r>
    </w:p>
    <w:p>
      <w:pPr>
        <w:pStyle w:val="ListNumber"/>
        <w:spacing w:after="100"/>
      </w:pPr>
      <w:r>
        <w:rPr>
          <w:b/>
        </w:rPr>
        <w:t>我们不是来承诺短期价格的。</w:t>
      </w:r>
    </w:p>
    <w:p>
      <w:pPr>
        <w:pStyle w:val="ListNumber"/>
        <w:spacing w:after="100"/>
      </w:pPr>
      <w:r>
        <w:rPr>
          <w:b/>
        </w:rPr>
        <w:t>CNTB 选择冷启动，是希望建立真实共识，而不是制造虚假繁荣。</w:t>
      </w:r>
    </w:p>
    <w:p>
      <w:pPr>
        <w:pStyle w:val="ListNumber"/>
        <w:spacing w:after="100"/>
      </w:pPr>
      <w:r>
        <w:rPr>
          <w:b/>
        </w:rPr>
        <w:t>崇宁通宝是文化入口，Meme 是全球传播方式。</w:t>
      </w:r>
    </w:p>
    <w:p>
      <w:pPr>
        <w:pStyle w:val="ListNumber"/>
        <w:spacing w:after="100"/>
      </w:pPr>
      <w:r>
        <w:rPr>
          <w:b/>
        </w:rPr>
        <w:t>我们真正想建设的是一个中国文化 Meme IP。</w:t>
      </w:r>
    </w:p>
    <w:p>
      <w:pPr>
        <w:pStyle w:val="ListNumber"/>
        <w:spacing w:after="100"/>
      </w:pPr>
      <w:r>
        <w:rPr>
          <w:b/>
        </w:rPr>
        <w:t>我们从很小开始，但希望长期做大。</w:t>
      </w:r>
    </w:p>
    <w:p>
      <w:pPr>
        <w:pStyle w:val="Heading1"/>
      </w:pPr>
      <w:r>
        <w:t>主持提示｜会议中建议避免的表达</w:t>
      </w:r>
    </w:p>
    <w:p>
      <w:pPr>
        <w:spacing w:after="120" w:line="300" w:lineRule="auto"/>
      </w:pPr>
      <w:r>
        <w:t>• 避免：稳赚、必涨、百倍、无风险、绝对安全、保证收益。</w:t>
      </w:r>
    </w:p>
    <w:p>
      <w:pPr>
        <w:spacing w:after="120" w:line="300" w:lineRule="auto"/>
      </w:pPr>
      <w:r>
        <w:t>• 避免制造“现在不买就来不及”的 FOMO。</w:t>
      </w:r>
    </w:p>
    <w:p>
      <w:pPr>
        <w:spacing w:after="120" w:line="300" w:lineRule="auto"/>
      </w:pPr>
      <w:r>
        <w:t>• 避免声称 Pons/毕业等于安全或价格上涨保证。</w:t>
      </w:r>
    </w:p>
    <w:p>
      <w:pPr>
        <w:spacing w:after="120" w:line="300" w:lineRule="auto"/>
      </w:pPr>
      <w:r>
        <w:t>• 建议统一使用：公开信息、链上验证、自主判断、长期建设、社区共识。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CNTB · 网络会议主持人逐字稿 V1.0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